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B520F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CTF Challenge Report — TryHackMe / Root Me</w:t>
      </w:r>
    </w:p>
    <w:p w14:paraId="1E579B9F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69C007F3">
          <v:rect id="_x0000_i1025" alt="" style="width:451.3pt;height:.05pt;mso-width-percent:0;mso-height-percent:0;mso-width-percent:0;mso-height-percent:0" o:hralign="center" o:hrstd="t" o:hrnoshade="t" o:hr="t" fillcolor="black" stroked="f"/>
        </w:pict>
      </w:r>
    </w:p>
    <w:p w14:paraId="21F9E1B4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1. Title Page</w:t>
      </w:r>
    </w:p>
    <w:p w14:paraId="453D53DC" w14:textId="3B626411" w:rsidR="00B02033" w:rsidRDefault="00863DE1" w:rsidP="00863DE1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Challenge: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 root me try hack me ctf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br/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Platform: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 TryHackMe / Root Me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br/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Name: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 Adia David Kacou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br/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Date: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 Thursday, 25 September 2025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br/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Tools (used, high-level):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 xml:space="preserve"> Kali Linux, Nmap, GoBuster,  </w:t>
      </w:r>
      <w:r w:rsidR="00BC3650"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nc(listener), and shell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br/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>Target IP:</w:t>
      </w:r>
      <w:r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 </w:t>
      </w:r>
      <w:r w:rsidRPr="00120120">
        <w:rPr>
          <w:rFonts w:eastAsia="Times New Roman" w:cs="Courier New"/>
          <w:color w:val="000000"/>
          <w:kern w:val="0"/>
          <w:lang w:eastAsia="en-GB"/>
          <w14:ligatures w14:val="none"/>
        </w:rPr>
        <w:t>192.168.64.6</w:t>
      </w: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br/>
      </w:r>
    </w:p>
    <w:p w14:paraId="59675552" w14:textId="77777777" w:rsidR="00B02033" w:rsidRDefault="00B02033" w:rsidP="00863DE1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0A548B8D" w14:textId="5CC70067" w:rsidR="00863DE1" w:rsidRPr="00120120" w:rsidRDefault="00863DE1" w:rsidP="00863DE1">
      <w:pPr>
        <w:spacing w:before="100" w:beforeAutospacing="1" w:after="100" w:afterAutospacing="1" w:line="240" w:lineRule="auto"/>
        <w:rPr>
          <w:rFonts w:eastAsia="Times New Roman" w:cs="Times New Roman"/>
          <w:color w:val="000000"/>
          <w:kern w:val="0"/>
          <w:lang w:eastAsia="en-GB"/>
          <w14:ligatures w14:val="none"/>
        </w:rPr>
      </w:pPr>
      <w:r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 xml:space="preserve">Time </w:t>
      </w:r>
      <w:r w:rsidR="00120120" w:rsidRPr="00120120">
        <w:rPr>
          <w:rFonts w:eastAsia="Times New Roman" w:cs="Times New Roman"/>
          <w:b/>
          <w:bCs/>
          <w:color w:val="000000"/>
          <w:kern w:val="0"/>
          <w:lang w:eastAsia="en-GB"/>
          <w14:ligatures w14:val="none"/>
        </w:rPr>
        <w:t xml:space="preserve">spent: </w:t>
      </w:r>
      <w:r w:rsidR="00120120" w:rsidRPr="00120120">
        <w:rPr>
          <w:rFonts w:eastAsia="Times New Roman" w:cs="Times New Roman"/>
          <w:color w:val="000000"/>
          <w:kern w:val="0"/>
          <w:lang w:eastAsia="en-GB"/>
          <w14:ligatures w14:val="none"/>
        </w:rPr>
        <w:t>2 hours</w:t>
      </w:r>
    </w:p>
    <w:p w14:paraId="687A5130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06FDE659">
          <v:rect id="_x0000_i1026" alt="" style="width:451.3pt;height:.05pt;mso-width-percent:0;mso-height-percent:0;mso-width-percent:0;mso-height-percent:0" o:hralign="center" o:hrstd="t" o:hrnoshade="t" o:hr="t" fillcolor="black" stroked="f"/>
        </w:pict>
      </w:r>
    </w:p>
    <w:p w14:paraId="37898008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2. Objective</w:t>
      </w:r>
    </w:p>
    <w:p w14:paraId="3101901E" w14:textId="6CF9E48B" w:rsidR="00863DE1" w:rsidRPr="00863DE1" w:rsidRDefault="0012012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Practise</w:t>
      </w:r>
      <w:r w:rsidR="00863DE1"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network/web reconnaissance, identify and exploit a web upload vector to gain an initial shell (user flag), and escalate privileges to obtain </w:t>
      </w:r>
      <w:r w:rsidR="00863DE1"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root.txt</w:t>
      </w:r>
      <w:r w:rsidR="00863DE1"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. Document findings, evidence, impact, and mitigations.</w:t>
      </w:r>
    </w:p>
    <w:p w14:paraId="2402A73E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557A9B7A">
          <v:rect id="_x0000_i1027" alt="" style="width:451.3pt;height:.05pt;mso-width-percent:0;mso-height-percent:0;mso-width-percent:0;mso-height-percent:0" o:hralign="center" o:hrstd="t" o:hrnoshade="t" o:hr="t" fillcolor="black" stroked="f"/>
        </w:pict>
      </w:r>
    </w:p>
    <w:p w14:paraId="14D6AEEC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3. Lab / Network Setup</w:t>
      </w:r>
    </w:p>
    <w:p w14:paraId="0B014C75" w14:textId="77777777" w:rsidR="00863DE1" w:rsidRP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Network mode: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Shared network (both VMs on same network).</w:t>
      </w:r>
    </w:p>
    <w:p w14:paraId="4BDEEB3C" w14:textId="4245EA93" w:rsidR="00863DE1" w:rsidRP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Attacker IP: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</w:t>
      </w: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1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0.10.131.186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— Kali VM.</w:t>
      </w:r>
    </w:p>
    <w:p w14:paraId="41F3489E" w14:textId="3FD1FDD6" w:rsidR="00863DE1" w:rsidRP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Target IP: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</w:t>
      </w: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10.10.176.84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— target VM.</w:t>
      </w:r>
    </w:p>
    <w:p w14:paraId="2D35BDDA" w14:textId="77777777" w:rsidR="00863DE1" w:rsidRP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Connectivity verification (high-level):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Obtained interface IPs and verified reachability by pinging each VM from the other.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Evidence:</w:t>
      </w:r>
    </w:p>
    <w:p w14:paraId="01C10F9E" w14:textId="77777777" w:rsidR="00863DE1" w:rsidRP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setup-ip.png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— screenshot showing </w:t>
      </w: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ip a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/ </w:t>
      </w: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ifconfig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output with both IPs.</w:t>
      </w:r>
    </w:p>
    <w:p w14:paraId="6680D572" w14:textId="77777777" w:rsidR="00863DE1" w:rsidRDefault="00863DE1" w:rsidP="00863DE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setup-ping.png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— screenshot(s) showing successful ping(s).</w:t>
      </w:r>
    </w:p>
    <w:p w14:paraId="4A15DAEB" w14:textId="77777777" w:rsidR="00B35F3A" w:rsidRDefault="00B35F3A" w:rsidP="00BC36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6D72164" w14:textId="2D2DE97C" w:rsidR="00BC3650" w:rsidRDefault="00BC3650" w:rsidP="00BC36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The target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IP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address was already given by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TryHackMe,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so I pinged the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IP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address to make sure my machine was able to communicate with the target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machine,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and it worked.</w:t>
      </w:r>
    </w:p>
    <w:p w14:paraId="58E77CB5" w14:textId="203EC624" w:rsidR="00B35F3A" w:rsidRPr="00863DE1" w:rsidRDefault="00B35F3A" w:rsidP="00B35F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2344280D" wp14:editId="4518D8A5">
            <wp:extent cx="5731510" cy="2241550"/>
            <wp:effectExtent l="0" t="0" r="0" b="6350"/>
            <wp:docPr id="75290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8705" name="Picture 75290870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6755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5BAB8B88">
          <v:rect id="_x0000_i1028" alt="" style="width:451.3pt;height:.05pt;mso-width-percent:0;mso-height-percent:0;mso-width-percent:0;mso-height-percent:0" o:hralign="center" o:hrstd="t" o:hrnoshade="t" o:hr="t" fillcolor="black" stroked="f"/>
        </w:pict>
      </w:r>
    </w:p>
    <w:p w14:paraId="6D4E0E74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4. Reconnaissance (Network &amp; Services)</w:t>
      </w:r>
    </w:p>
    <w:p w14:paraId="668D6B9A" w14:textId="77777777" w:rsidR="00863DE1" w:rsidRPr="00863DE1" w:rsidRDefault="00863DE1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Objective: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Enumerate open ports and service versions to find attack surfaces.</w:t>
      </w:r>
    </w:p>
    <w:p w14:paraId="5A65EFB3" w14:textId="77777777" w:rsidR="00863DE1" w:rsidRDefault="00863DE1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High-level action: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Performed a TCP port scan and service version enumeration to determine exposed services and versions (no commands shown here).</w:t>
      </w:r>
    </w:p>
    <w:p w14:paraId="71145EE5" w14:textId="77777777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26ED533" w14:textId="0F0EB3A2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 used nmap with the flags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-sV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and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-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sC to check all the ports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opened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on the target machine and verify with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precision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their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service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versions.</w:t>
      </w:r>
    </w:p>
    <w:p w14:paraId="35E7CE4C" w14:textId="79E21F31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 found 2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open ports:</w:t>
      </w:r>
    </w:p>
    <w:p w14:paraId="0D599300" w14:textId="3E406CDA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Port.       Services.          Version</w:t>
      </w:r>
    </w:p>
    <w:p w14:paraId="00CD4F39" w14:textId="5B8AEC45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22.           Ssh.                    OpenSSH 8.2p1</w:t>
      </w:r>
    </w:p>
    <w:p w14:paraId="394436C7" w14:textId="2380276B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80.           http.                   Apache2.4.41</w:t>
      </w:r>
    </w:p>
    <w:p w14:paraId="0EDB1AEF" w14:textId="2CBD3346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7164C889" wp14:editId="0D37A026">
            <wp:extent cx="5731510" cy="4715510"/>
            <wp:effectExtent l="0" t="0" r="0" b="0"/>
            <wp:docPr id="1726708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8300" name="Picture 172670830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1E4" w14:textId="77777777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B2BFF46" w14:textId="77777777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19B1CD1B" w14:textId="77777777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51DE8A27" w14:textId="77777777" w:rsidR="00B35F3A" w:rsidRPr="00863DE1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3971924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5F14D60B">
          <v:rect id="_x0000_i1029" alt="" style="width:451.3pt;height:.05pt;mso-width-percent:0;mso-height-percent:0;mso-width-percent:0;mso-height-percent:0" o:hralign="center" o:hrstd="t" o:hrnoshade="t" o:hr="t" fillcolor="black" stroked="f"/>
        </w:pict>
      </w:r>
    </w:p>
    <w:p w14:paraId="46AC4D40" w14:textId="77777777" w:rsidR="00863DE1" w:rsidRP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5. Web Enumeration</w:t>
      </w:r>
    </w:p>
    <w:p w14:paraId="5B1C5B8D" w14:textId="77777777" w:rsidR="00863DE1" w:rsidRDefault="00863DE1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Objective:</w:t>
      </w:r>
      <w:r w:rsidRPr="00863DE1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Enumerate web directories, discover admin panels, and identify upload or other functionality.</w:t>
      </w:r>
    </w:p>
    <w:p w14:paraId="50B63228" w14:textId="77777777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6B45DBD7" w14:textId="7B9C7A43" w:rsidR="00BC3650" w:rsidRDefault="00BC3650" w:rsidP="00BC365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C365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 used the gobuster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command (gobuster</w:t>
      </w:r>
      <w:r w:rsidRPr="00BC365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dir -u url -w wordlists) to find all the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directories,</w:t>
      </w:r>
      <w:r w:rsidRPr="00BC365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and I found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two:</w:t>
      </w:r>
    </w:p>
    <w:p w14:paraId="6237A311" w14:textId="7B2951BF" w:rsidR="00BC3650" w:rsidRDefault="00BC3650" w:rsidP="00BC3650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hyperlink r:id="rId7" w:history="1">
        <w:r w:rsidRPr="00CB27ED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http://10.10.230.62/panel</w:t>
        </w:r>
      </w:hyperlink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</w:t>
      </w:r>
    </w:p>
    <w:p w14:paraId="2E5D7E2B" w14:textId="4F2747BB" w:rsidR="00BC3650" w:rsidRDefault="00BC3650" w:rsidP="00BC3650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hyperlink r:id="rId8" w:history="1">
        <w:r w:rsidRPr="00CB27ED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http://10.10.230.62/uploads/</w:t>
        </w:r>
      </w:hyperlink>
    </w:p>
    <w:p w14:paraId="5A918C4D" w14:textId="77777777" w:rsidR="00BC3650" w:rsidRDefault="00BC3650" w:rsidP="00BC3650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2C0601BB" w14:textId="77777777" w:rsidR="00BC3650" w:rsidRDefault="00BC3650" w:rsidP="00BC3650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4D37581D" w14:textId="77777777" w:rsidR="00BC3650" w:rsidRPr="00BC3650" w:rsidRDefault="00BC3650" w:rsidP="00BC365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38C2067" w14:textId="15E3FDC1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B35F3A"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668AA3B6" wp14:editId="046E52D3">
            <wp:extent cx="5731510" cy="3715385"/>
            <wp:effectExtent l="0" t="0" r="0" b="5715"/>
            <wp:docPr id="142166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0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7892" w14:textId="77777777" w:rsidR="00BC3650" w:rsidRDefault="00BC3650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AF6C459" w14:textId="412EDECA" w:rsidR="00BC3650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 then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proceeded 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to browse the web page and see what information I could get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, but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I did not get anything useful on the web page.</w:t>
      </w:r>
    </w:p>
    <w:p w14:paraId="7F069C03" w14:textId="77777777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6F8BD070" w14:textId="5D579C63" w:rsidR="00B35F3A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05177090" wp14:editId="371BF16A">
            <wp:extent cx="5731510" cy="3987165"/>
            <wp:effectExtent l="0" t="0" r="0" b="635"/>
            <wp:docPr id="18223917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91778" name="Picture 18223917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F302" w14:textId="77777777" w:rsidR="00005BDE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4DA0CB48" w14:textId="45C06702" w:rsidR="00005BDE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So I decided to browse the panel directory and saw that there was an uploads form. I decided to try to upload a reverse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PHP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shell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code that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will allow me to remotely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have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access to the target network shell.</w:t>
      </w:r>
    </w:p>
    <w:p w14:paraId="7D2E6AC8" w14:textId="7D2508E9" w:rsidR="00005BDE" w:rsidRDefault="00B35F3A" w:rsidP="00005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489CFADB" wp14:editId="5F4A0E85">
            <wp:extent cx="5731510" cy="4721225"/>
            <wp:effectExtent l="0" t="0" r="0" b="3175"/>
            <wp:docPr id="1577390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0766" name="Picture 15773907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1CF6" w14:textId="77777777" w:rsidR="00005BDE" w:rsidRDefault="00005BDE" w:rsidP="00005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66841168" w14:textId="354E3B2D" w:rsidR="00005BDE" w:rsidRDefault="00005BDE" w:rsidP="00005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So I went on google and found this php reverse shell code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,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called phpmonkey (</w:t>
      </w:r>
      <w:hyperlink r:id="rId12" w:history="1">
        <w:r w:rsidRPr="00CB27ED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https://github.com/pentestmonkey/php-reverse-shell/blob/master/php-reverse-shell.php</w:t>
        </w:r>
      </w:hyperlink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)  that I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decided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to use</w:t>
      </w:r>
    </w:p>
    <w:p w14:paraId="27856E97" w14:textId="046AF651" w:rsidR="00005BDE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005BDE"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167838F3" wp14:editId="5312AFCF">
            <wp:extent cx="5731510" cy="5744210"/>
            <wp:effectExtent l="0" t="0" r="0" b="0"/>
            <wp:docPr id="118093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0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CBA5" w14:textId="754B7846" w:rsidR="00005BDE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005BDE"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6B521EB2" wp14:editId="11FAE3DE">
            <wp:extent cx="5731510" cy="4425315"/>
            <wp:effectExtent l="0" t="0" r="0" b="0"/>
            <wp:docPr id="59092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23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A269" w14:textId="77777777" w:rsidR="00A51B71" w:rsidRDefault="00A51B71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1FF721B" w14:textId="73615AE2" w:rsidR="00A51B71" w:rsidRDefault="00A51B71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 put my own ip address and the port I want to be listening to, that tells the I am the destination of the reverse shell.</w:t>
      </w:r>
    </w:p>
    <w:p w14:paraId="30FC94AA" w14:textId="77777777" w:rsidR="00005BDE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68B2DC5F" wp14:editId="26DCBF1F">
            <wp:extent cx="5731510" cy="4870450"/>
            <wp:effectExtent l="0" t="0" r="0" b="6350"/>
            <wp:docPr id="16007199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9967" name="Picture 160071996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F04D" w14:textId="5D6C1BB4" w:rsidR="00005BDE" w:rsidRDefault="00005BDE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 saved the file as reverse.php, but the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website probably has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lines of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code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that stop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PHP code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from being </w:t>
      </w:r>
      <w:r w:rsidR="00120120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uploaded</w:t>
      </w: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to the website.</w:t>
      </w:r>
    </w:p>
    <w:p w14:paraId="03CB0B39" w14:textId="6D43A891" w:rsidR="00B35F3A" w:rsidRPr="00863DE1" w:rsidRDefault="00B35F3A" w:rsidP="00863D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4104A17" w14:textId="77777777" w:rsidR="00863DE1" w:rsidRPr="00863DE1" w:rsidRDefault="00842264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84226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3D644494">
          <v:rect id="_x0000_i1030" alt="" style="width:451.3pt;height:.05pt;mso-width-percent:0;mso-height-percent:0;mso-width-percent:0;mso-height-percent:0" o:hralign="center" o:hrstd="t" o:hrnoshade="t" o:hr="t" fillcolor="black" stroked="f"/>
        </w:pict>
      </w:r>
    </w:p>
    <w:p w14:paraId="2FF75010" w14:textId="77777777" w:rsid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6. Initial Exploitation — Upload &amp; Reverse Shell (High Level)</w:t>
      </w:r>
    </w:p>
    <w:p w14:paraId="5A6897FC" w14:textId="228FD2D9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4A09A9CE" w14:textId="0AA32E41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69F04799" w14:textId="4C8A3768" w:rsidR="00005BDE" w:rsidRPr="00A51B7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I tried to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upload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the same file again, but using another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PHP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file extension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(phtml),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and it worked. The web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developer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probably used a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blacklist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instead of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whitelist.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That means instead of stopping other files such as txt , pdf , img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from being uploaded, he just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wrote 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lastRenderedPageBreak/>
        <w:t xml:space="preserve">a code that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stops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only the file extension php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from being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uploaded. That doesn’t stop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the PHP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file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from being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uploaded because we can just use another variant of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PHP.</w:t>
      </w:r>
    </w:p>
    <w:p w14:paraId="54037086" w14:textId="77777777" w:rsidR="00005BDE" w:rsidRPr="00005BDE" w:rsidRDefault="00005BDE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48"/>
          <w:szCs w:val="48"/>
          <w:lang w:eastAsia="en-GB"/>
          <w14:ligatures w14:val="none"/>
        </w:rPr>
      </w:pPr>
    </w:p>
    <w:p w14:paraId="28C23833" w14:textId="5F11D3BC" w:rsidR="00B35F3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drawing>
          <wp:inline distT="0" distB="0" distL="0" distR="0" wp14:anchorId="49F4A99D" wp14:editId="669287B5">
            <wp:extent cx="5731510" cy="4195445"/>
            <wp:effectExtent l="0" t="0" r="0" b="0"/>
            <wp:docPr id="1357804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04559" name="Picture 13578045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6F25" w14:textId="2C824114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drawing>
          <wp:inline distT="0" distB="0" distL="0" distR="0" wp14:anchorId="1C075F8E" wp14:editId="348828D0">
            <wp:extent cx="5731510" cy="1440815"/>
            <wp:effectExtent l="0" t="0" r="0" b="0"/>
            <wp:docPr id="3290103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10346" name="Picture 3290103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7529" w14:textId="72B346DD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0DFD4630" w14:textId="77777777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1975198B" w14:textId="45AE0EBA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 w:rsidRPr="00A51B71">
        <w:rPr>
          <w:rFonts w:eastAsia="Times New Roman" w:cs="Times New Roman"/>
          <w:color w:val="000000"/>
          <w:kern w:val="36"/>
          <w:lang w:eastAsia="en-GB"/>
          <w14:ligatures w14:val="none"/>
        </w:rPr>
        <w:t>I used nc -lvp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to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listen,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and after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executing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the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PHP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file on the website,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I was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able to listen and get access to the shell remotely. And listed all the files.</w:t>
      </w:r>
    </w:p>
    <w:p w14:paraId="24A0C957" w14:textId="1340EF6E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 w:rsidRPr="00A51B71">
        <w:rPr>
          <w:rFonts w:eastAsia="Times New Roman" w:cs="Times New Roman"/>
          <w:noProof/>
          <w:color w:val="000000"/>
          <w:kern w:val="36"/>
          <w:lang w:eastAsia="en-GB"/>
          <w14:ligatures w14:val="none"/>
        </w:rPr>
        <w:lastRenderedPageBreak/>
        <w:drawing>
          <wp:inline distT="0" distB="0" distL="0" distR="0" wp14:anchorId="3D2E1159" wp14:editId="2A5C7913">
            <wp:extent cx="5731510" cy="1362710"/>
            <wp:effectExtent l="0" t="0" r="0" b="0"/>
            <wp:docPr id="17672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7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5C4B" w14:textId="77777777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</w:p>
    <w:p w14:paraId="2E059CFA" w14:textId="60486D05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To find the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flag,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I just went to the var/www directories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and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listed all the files.</w:t>
      </w:r>
    </w:p>
    <w:p w14:paraId="3630EDBD" w14:textId="77777777" w:rsidR="00A51B71" w:rsidRPr="00863DE1" w:rsidRDefault="00A51B7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</w:p>
    <w:p w14:paraId="3305C910" w14:textId="0B07A8E2" w:rsidR="00863DE1" w:rsidRPr="00863DE1" w:rsidRDefault="00A51B71" w:rsidP="00863DE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The flag was</w:t>
      </w:r>
      <w:r w:rsidR="00120120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: THM{y0u_g0t_a_sh3ll}</w:t>
      </w:r>
    </w:p>
    <w:p w14:paraId="7FFF3417" w14:textId="77777777" w:rsidR="00863DE1" w:rsidRDefault="00863DE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863DE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7. Post-Exploitation &amp; Privilege Escalation (High Level)</w:t>
      </w:r>
    </w:p>
    <w:p w14:paraId="22E31EE2" w14:textId="77777777" w:rsidR="00A51B71" w:rsidRDefault="00A51B7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5A4840B3" w14:textId="65C07E6A" w:rsidR="00A51B71" w:rsidRDefault="00A732BE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b/>
          <w:bCs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To have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privilege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escalation, I decided to look for all the files with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executing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permissions that my user has. For that I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used: </w:t>
      </w:r>
      <w:r w:rsidRPr="00A732BE">
        <w:rPr>
          <w:rFonts w:eastAsia="Times New Roman" w:cs="Times New Roman"/>
          <w:b/>
          <w:bCs/>
          <w:color w:val="000000"/>
          <w:kern w:val="36"/>
          <w:lang w:eastAsia="en-GB"/>
          <w14:ligatures w14:val="none"/>
        </w:rPr>
        <w:t>find / -perm -4000 type f -exec ls -ld</w:t>
      </w:r>
    </w:p>
    <w:p w14:paraId="4DDDDCEB" w14:textId="684EFC94" w:rsidR="00A732BE" w:rsidRPr="00A732BE" w:rsidRDefault="00A732BE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Find starts searching from the root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directories;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-4000 is the number corresponding to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execution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permissions,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and 'f' indicates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that I am looking for a file</w:t>
      </w:r>
    </w:p>
    <w:p w14:paraId="0DDE8666" w14:textId="42647490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lastRenderedPageBreak/>
        <w:drawing>
          <wp:inline distT="0" distB="0" distL="0" distR="0" wp14:anchorId="22D88138" wp14:editId="175CC08A">
            <wp:extent cx="5731510" cy="5982970"/>
            <wp:effectExtent l="0" t="0" r="0" b="0"/>
            <wp:docPr id="13623846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84627" name="Picture 13623846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9EAC" w14:textId="08CB73DC" w:rsidR="00A732BE" w:rsidRDefault="00B8008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B80081"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  <w14:ligatures w14:val="none"/>
        </w:rPr>
        <w:drawing>
          <wp:inline distT="0" distB="0" distL="0" distR="0" wp14:anchorId="00288489" wp14:editId="039F6FCE">
            <wp:extent cx="5731510" cy="786130"/>
            <wp:effectExtent l="0" t="0" r="0" b="1270"/>
            <wp:docPr id="204699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28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6CAB" w14:textId="2015BAF1" w:rsidR="00A732BE" w:rsidRPr="00A732BE" w:rsidRDefault="00A732BE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I found a python file that I could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execute;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I will use it to have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>privilege escalation.</w:t>
      </w:r>
    </w:p>
    <w:p w14:paraId="7E6AD640" w14:textId="19778B10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lastRenderedPageBreak/>
        <w:drawing>
          <wp:inline distT="0" distB="0" distL="0" distR="0" wp14:anchorId="1A1E9884" wp14:editId="0270981C">
            <wp:extent cx="5731510" cy="2250440"/>
            <wp:effectExtent l="0" t="0" r="0" b="0"/>
            <wp:docPr id="189613535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5356" name="Picture 1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AAC9" w14:textId="38998AC1" w:rsidR="00A732BE" w:rsidRPr="00A732BE" w:rsidRDefault="00A732BE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I searched on </w:t>
      </w:r>
      <w:hyperlink r:id="rId22" w:history="1">
        <w:r w:rsidRPr="00CB27ED">
          <w:rPr>
            <w:rStyle w:val="Hyperlink"/>
            <w:rFonts w:eastAsia="Times New Roman" w:cs="Times New Roman"/>
            <w:kern w:val="36"/>
            <w:lang w:eastAsia="en-GB"/>
            <w14:ligatures w14:val="none"/>
          </w:rPr>
          <w:t>https://gtfobins.github.io</w:t>
        </w:r>
      </w:hyperlink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 website used to bypass local security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restrictions,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and I found this line of code that will help me get a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privilege escalation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using the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Python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file.</w:t>
      </w:r>
    </w:p>
    <w:p w14:paraId="1C3C4803" w14:textId="4ADE163F" w:rsidR="00A049EA" w:rsidRDefault="00A049EA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drawing>
          <wp:inline distT="0" distB="0" distL="0" distR="0" wp14:anchorId="45085670" wp14:editId="0941C2B4">
            <wp:extent cx="5731510" cy="885825"/>
            <wp:effectExtent l="0" t="0" r="0" b="3175"/>
            <wp:docPr id="338776211" name="Picture 1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6211" name="Picture 15" descr="A computer screen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9DB4" w14:textId="725CE9AA" w:rsidR="00A732BE" w:rsidRPr="00A732BE" w:rsidRDefault="00A732BE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Running that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command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allowed me to get a root access in the shell target machine</w:t>
      </w:r>
    </w:p>
    <w:p w14:paraId="55C86363" w14:textId="41441AC2" w:rsidR="00A732BE" w:rsidRPr="00B80081" w:rsidRDefault="00B80081" w:rsidP="00863DE1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I knew from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TryHackMe that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the flag file was located in root and was called “root.txt”, so I used “ls 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root.txt” to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find the flag</w:t>
      </w:r>
      <w:r w:rsidR="00120120">
        <w:rPr>
          <w:rFonts w:eastAsia="Times New Roman" w:cs="Times New Roman"/>
          <w:color w:val="000000"/>
          <w:kern w:val="36"/>
          <w:lang w:eastAsia="en-GB"/>
          <w14:ligatures w14:val="none"/>
        </w:rPr>
        <w:t>,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 which </w:t>
      </w:r>
      <w:r w:rsidR="00B02033">
        <w:rPr>
          <w:rFonts w:eastAsia="Times New Roman" w:cs="Times New Roman"/>
          <w:color w:val="000000"/>
          <w:kern w:val="36"/>
          <w:lang w:eastAsia="en-GB"/>
          <w14:ligatures w14:val="none"/>
        </w:rPr>
        <w:t xml:space="preserve">was: </w:t>
      </w:r>
      <w:r>
        <w:rPr>
          <w:rFonts w:eastAsia="Times New Roman" w:cs="Times New Roman"/>
          <w:color w:val="000000"/>
          <w:kern w:val="36"/>
          <w:lang w:eastAsia="en-GB"/>
          <w14:ligatures w14:val="none"/>
        </w:rPr>
        <w:t>THM {pr1v1l3g3_3sc4l4t10n}</w:t>
      </w:r>
    </w:p>
    <w:p w14:paraId="6AA4A833" w14:textId="1BFA2FB0" w:rsidR="00A049EA" w:rsidRDefault="00B80081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48"/>
          <w:szCs w:val="48"/>
          <w:lang w:eastAsia="en-GB"/>
        </w:rPr>
        <w:drawing>
          <wp:inline distT="0" distB="0" distL="0" distR="0" wp14:anchorId="6804292F" wp14:editId="3CB6460E">
            <wp:extent cx="2959100" cy="1257300"/>
            <wp:effectExtent l="0" t="0" r="0" b="0"/>
            <wp:docPr id="20212990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99013" name="Picture 20212990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6553" w14:textId="77777777" w:rsidR="00B02033" w:rsidRDefault="00B02033" w:rsidP="00863DE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</w:p>
    <w:p w14:paraId="7DDDD4EE" w14:textId="77777777" w:rsidR="00B02033" w:rsidRPr="004362A6" w:rsidRDefault="00B02033" w:rsidP="00B02033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b/>
          <w:bCs/>
          <w:color w:val="000000"/>
          <w:kern w:val="0"/>
          <w:sz w:val="36"/>
          <w:szCs w:val="36"/>
          <w:lang w:eastAsia="en-GB"/>
          <w14:ligatures w14:val="none"/>
        </w:rPr>
      </w:pPr>
      <w:r w:rsidRPr="004362A6">
        <w:rPr>
          <w:rFonts w:eastAsia="Times New Roman" w:cs="Times New Roman"/>
          <w:b/>
          <w:bCs/>
          <w:color w:val="000000"/>
          <w:kern w:val="0"/>
          <w:sz w:val="36"/>
          <w:szCs w:val="36"/>
          <w:lang w:eastAsia="en-GB"/>
          <w14:ligatures w14:val="none"/>
        </w:rPr>
        <w:t>8. Recap / What I Learned</w:t>
      </w:r>
    </w:p>
    <w:p w14:paraId="423EA453" w14:textId="77777777" w:rsidR="00B02033" w:rsidRPr="00B02033" w:rsidRDefault="00B02033" w:rsidP="00B02033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0"/>
          <w:lang w:eastAsia="en-GB"/>
          <w14:ligatures w14:val="none"/>
        </w:rPr>
      </w:pPr>
      <w:r w:rsidRPr="00B02033">
        <w:rPr>
          <w:rFonts w:eastAsia="Times New Roman" w:cs="Times New Roman"/>
          <w:color w:val="000000"/>
          <w:kern w:val="0"/>
          <w:lang w:eastAsia="en-GB"/>
          <w14:ligatures w14:val="none"/>
        </w:rPr>
        <w:t xml:space="preserve">With this challenge, I cemented my understanding of the whole penetration testing process: starting with reconnaissance to identify available services, then moving into web enumeration to discover hidden directories and upload functionality. I learned how file upload validation is easily attacked by bypassing blacklists using alternative extensions, and how a simple reverse shell can provide initial access. From here, I practiced privilege escalation, enumerating SUID binaries and using GTFOBins </w:t>
      </w:r>
      <w:r w:rsidRPr="00B02033">
        <w:rPr>
          <w:rFonts w:eastAsia="Times New Roman" w:cs="Times New Roman"/>
          <w:color w:val="000000"/>
          <w:kern w:val="0"/>
          <w:lang w:eastAsia="en-GB"/>
          <w14:ligatures w14:val="none"/>
        </w:rPr>
        <w:lastRenderedPageBreak/>
        <w:t>methods to root. Overall, this experience learned me the importance of full enumeration, outside-the-box thinking when dealing with filters, and the worth of possessing a clear, step-by-step methodology to compromise and escalate.</w:t>
      </w:r>
    </w:p>
    <w:p w14:paraId="7832D359" w14:textId="77777777" w:rsidR="00B02033" w:rsidRPr="00B02033" w:rsidRDefault="00B02033" w:rsidP="00B02033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0"/>
          <w:lang w:eastAsia="en-GB"/>
          <w14:ligatures w14:val="none"/>
        </w:rPr>
      </w:pPr>
    </w:p>
    <w:p w14:paraId="4539AEC6" w14:textId="50E2FD4F" w:rsidR="00B02033" w:rsidRPr="00B02033" w:rsidRDefault="00B02033" w:rsidP="00B02033">
      <w:pPr>
        <w:spacing w:before="100" w:beforeAutospacing="1" w:after="100" w:afterAutospacing="1" w:line="240" w:lineRule="auto"/>
        <w:outlineLvl w:val="0"/>
        <w:rPr>
          <w:rFonts w:eastAsia="Times New Roman" w:cs="Times New Roman"/>
          <w:color w:val="000000"/>
          <w:kern w:val="36"/>
          <w:lang w:eastAsia="en-GB"/>
          <w14:ligatures w14:val="none"/>
        </w:rPr>
      </w:pPr>
      <w:r w:rsidRPr="004362A6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GB"/>
          <w14:ligatures w14:val="none"/>
        </w:rPr>
        <w:t>Hardening recommendations:</w:t>
      </w:r>
      <w:r w:rsidRPr="00B02033">
        <w:rPr>
          <w:rFonts w:eastAsia="Times New Roman" w:cs="Times New Roman"/>
          <w:color w:val="000000"/>
          <w:kern w:val="0"/>
          <w:lang w:eastAsia="en-GB"/>
          <w14:ligatures w14:val="none"/>
        </w:rPr>
        <w:t xml:space="preserve"> The site should verify uploads with a strict whitelist (allowed extensions + MIME type checking and magic-byte scanning) and upload files to places outside the webroot (or inside a non-executable directory) so that the webserver cannot execute them; disable server-side scripting in the uploads directory (e.g., php_admin_flag engine Off / SetHandler none), use least-privilege file and directory permissions, and remove unnecessary SUID bits on local scripts/binaries. Use input validation and output encoding to prevent injection, log and alert (monitor uploads and suspicious POST requests), configure a WAF and rate-limiting to mitigate bot attacks, keep software and libraries current, and use secure headers (CSP, X-Content-Type-Options, etc.) and HTTPS to reduce attack surface.</w:t>
      </w:r>
    </w:p>
    <w:p w14:paraId="1A9CA273" w14:textId="77777777" w:rsidR="00863DE1" w:rsidRDefault="00863DE1"/>
    <w:sectPr w:rsidR="00863D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122C3"/>
    <w:multiLevelType w:val="multilevel"/>
    <w:tmpl w:val="81228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74DFB"/>
    <w:multiLevelType w:val="multilevel"/>
    <w:tmpl w:val="A93E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C36973"/>
    <w:multiLevelType w:val="multilevel"/>
    <w:tmpl w:val="7D5CA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384B15"/>
    <w:multiLevelType w:val="multilevel"/>
    <w:tmpl w:val="6E7C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AE14F9"/>
    <w:multiLevelType w:val="multilevel"/>
    <w:tmpl w:val="936C4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CB774B"/>
    <w:multiLevelType w:val="multilevel"/>
    <w:tmpl w:val="82B4A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B54C57"/>
    <w:multiLevelType w:val="hybridMultilevel"/>
    <w:tmpl w:val="E1D8BE4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55467D"/>
    <w:multiLevelType w:val="multilevel"/>
    <w:tmpl w:val="DC56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A95A10"/>
    <w:multiLevelType w:val="hybridMultilevel"/>
    <w:tmpl w:val="B7CE12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7B56B0"/>
    <w:multiLevelType w:val="multilevel"/>
    <w:tmpl w:val="C0B8F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FF3026"/>
    <w:multiLevelType w:val="multilevel"/>
    <w:tmpl w:val="ADAAC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B56A49"/>
    <w:multiLevelType w:val="multilevel"/>
    <w:tmpl w:val="5B60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0D3CA2"/>
    <w:multiLevelType w:val="multilevel"/>
    <w:tmpl w:val="B86A7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2847106">
    <w:abstractNumId w:val="2"/>
  </w:num>
  <w:num w:numId="2" w16cid:durableId="769620893">
    <w:abstractNumId w:val="9"/>
  </w:num>
  <w:num w:numId="3" w16cid:durableId="348872767">
    <w:abstractNumId w:val="0"/>
  </w:num>
  <w:num w:numId="4" w16cid:durableId="221674786">
    <w:abstractNumId w:val="3"/>
  </w:num>
  <w:num w:numId="5" w16cid:durableId="110905600">
    <w:abstractNumId w:val="11"/>
  </w:num>
  <w:num w:numId="6" w16cid:durableId="576791374">
    <w:abstractNumId w:val="10"/>
  </w:num>
  <w:num w:numId="7" w16cid:durableId="1106391771">
    <w:abstractNumId w:val="1"/>
  </w:num>
  <w:num w:numId="8" w16cid:durableId="1965575400">
    <w:abstractNumId w:val="5"/>
  </w:num>
  <w:num w:numId="9" w16cid:durableId="1781678078">
    <w:abstractNumId w:val="4"/>
  </w:num>
  <w:num w:numId="10" w16cid:durableId="1163934042">
    <w:abstractNumId w:val="7"/>
  </w:num>
  <w:num w:numId="11" w16cid:durableId="1722708239">
    <w:abstractNumId w:val="12"/>
  </w:num>
  <w:num w:numId="12" w16cid:durableId="520626986">
    <w:abstractNumId w:val="8"/>
  </w:num>
  <w:num w:numId="13" w16cid:durableId="2611082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DE1"/>
    <w:rsid w:val="00005BDE"/>
    <w:rsid w:val="00120120"/>
    <w:rsid w:val="002728A0"/>
    <w:rsid w:val="003A6A26"/>
    <w:rsid w:val="004362A6"/>
    <w:rsid w:val="00535EF9"/>
    <w:rsid w:val="00842264"/>
    <w:rsid w:val="00863DE1"/>
    <w:rsid w:val="00A049EA"/>
    <w:rsid w:val="00A51B71"/>
    <w:rsid w:val="00A732BE"/>
    <w:rsid w:val="00B02033"/>
    <w:rsid w:val="00B35F3A"/>
    <w:rsid w:val="00B80081"/>
    <w:rsid w:val="00BC3650"/>
    <w:rsid w:val="00F24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F0081"/>
  <w15:chartTrackingRefBased/>
  <w15:docId w15:val="{D9FFF971-EE02-1547-B49F-DF8AC9381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3D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D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3D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3D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3D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3D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3D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3D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3D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3D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3D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3D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3D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3D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3D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3D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3D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3D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3D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3D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3D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3D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3D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3D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3D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3D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3D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3D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3DE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63D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863DE1"/>
    <w:rPr>
      <w:b/>
      <w:bCs/>
    </w:rPr>
  </w:style>
  <w:style w:type="character" w:customStyle="1" w:styleId="apple-converted-space">
    <w:name w:val="apple-converted-space"/>
    <w:basedOn w:val="DefaultParagraphFont"/>
    <w:rsid w:val="00863DE1"/>
  </w:style>
  <w:style w:type="character" w:styleId="HTMLCode">
    <w:name w:val="HTML Code"/>
    <w:basedOn w:val="DefaultParagraphFont"/>
    <w:uiPriority w:val="99"/>
    <w:semiHidden/>
    <w:unhideWhenUsed/>
    <w:rsid w:val="00863DE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63DE1"/>
    <w:rPr>
      <w:i/>
      <w:iCs/>
    </w:rPr>
  </w:style>
  <w:style w:type="character" w:styleId="Hyperlink">
    <w:name w:val="Hyperlink"/>
    <w:basedOn w:val="DefaultParagraphFont"/>
    <w:uiPriority w:val="99"/>
    <w:unhideWhenUsed/>
    <w:rsid w:val="00BC365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36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0.10.230.62/upload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10.10.230.62/panel" TargetMode="External"/><Relationship Id="rId12" Type="http://schemas.openxmlformats.org/officeDocument/2006/relationships/hyperlink" Target="https://github.com/pentestmonkey/php-reverse-shell/blob/master/php-reverse-shell.php" TargetMode="External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gtfobins.github.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941</Words>
  <Characters>5365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KACOU</dc:creator>
  <cp:keywords/>
  <dc:description/>
  <cp:lastModifiedBy>David KACOU</cp:lastModifiedBy>
  <cp:revision>5</cp:revision>
  <dcterms:created xsi:type="dcterms:W3CDTF">2025-09-28T11:48:00Z</dcterms:created>
  <dcterms:modified xsi:type="dcterms:W3CDTF">2025-10-03T07:45:00Z</dcterms:modified>
</cp:coreProperties>
</file>